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B8" w:rsidRDefault="00B952B8" w:rsidP="00B952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Тагайская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СШ им.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Ю.Ф.Горячева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B952B8" w:rsidRDefault="00B952B8" w:rsidP="00B952B8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952B8" w:rsidRDefault="00B952B8" w:rsidP="00B952B8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Cs w:val="24"/>
          <w:lang w:eastAsia="ru-RU"/>
        </w:rPr>
        <w:t>Рассмотено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на ШМО                                    Согласовано                                    Утверждено</w:t>
      </w: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Учителей-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предметников:   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Зам.дир.по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УВР:                             Директор:</w:t>
      </w: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Коткова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Н.А.                              ________ Малкина М.Г.                 ____________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Тимажева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Ф.А.</w:t>
      </w: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Протокол № _________                               Протокол № ________                    Приказ № __________</w:t>
      </w: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«______» _______ 2023г.                       от «_____» _______ 2023г.              от «_____» ______2023г.</w:t>
      </w: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D01B9" w:rsidRDefault="001D01B9" w:rsidP="00B952B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D01B9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1D01B9" w:rsidRDefault="001D01B9" w:rsidP="00B952B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D01B9">
        <w:rPr>
          <w:rFonts w:ascii="Times New Roman" w:hAnsi="Times New Roman"/>
          <w:sz w:val="40"/>
          <w:szCs w:val="40"/>
        </w:rPr>
        <w:t xml:space="preserve">ВНЕУРОЧНОЙ ДЕЯТЕЛЬНОСТИ </w:t>
      </w:r>
    </w:p>
    <w:p w:rsidR="001D01B9" w:rsidRDefault="001D01B9" w:rsidP="00B952B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D01B9">
        <w:rPr>
          <w:rFonts w:ascii="Times New Roman" w:hAnsi="Times New Roman"/>
          <w:sz w:val="40"/>
          <w:szCs w:val="40"/>
        </w:rPr>
        <w:t xml:space="preserve">КРУЖКА «ОРЛЯТА РОССИИ» </w:t>
      </w:r>
    </w:p>
    <w:p w:rsidR="00B952B8" w:rsidRPr="001D01B9" w:rsidRDefault="00511472" w:rsidP="00B952B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</w:rPr>
        <w:t>для 2</w:t>
      </w:r>
      <w:bookmarkStart w:id="0" w:name="_GoBack"/>
      <w:bookmarkEnd w:id="0"/>
      <w:r w:rsidR="001D01B9" w:rsidRPr="001D01B9">
        <w:rPr>
          <w:rFonts w:ascii="Times New Roman" w:hAnsi="Times New Roman"/>
          <w:sz w:val="40"/>
          <w:szCs w:val="40"/>
        </w:rPr>
        <w:t xml:space="preserve">-4 классов начального общего образования </w:t>
      </w:r>
    </w:p>
    <w:p w:rsidR="00B952B8" w:rsidRPr="001D01B9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D01B9">
        <w:rPr>
          <w:rFonts w:ascii="Times New Roman" w:eastAsia="Times New Roman" w:hAnsi="Times New Roman"/>
          <w:sz w:val="40"/>
          <w:szCs w:val="40"/>
          <w:lang w:eastAsia="ru-RU"/>
        </w:rPr>
        <w:t>на 2023-2024 учебный год</w:t>
      </w:r>
    </w:p>
    <w:p w:rsidR="00B952B8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952B8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952B8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952B8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952B8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952B8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B952B8" w:rsidRDefault="00B952B8" w:rsidP="00B952B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Горелова Светлана Николаевна</w:t>
      </w:r>
    </w:p>
    <w:p w:rsidR="00B952B8" w:rsidRDefault="00B952B8" w:rsidP="00B952B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Учитель физической культуры.</w:t>
      </w:r>
    </w:p>
    <w:p w:rsidR="00B952B8" w:rsidRDefault="00B952B8" w:rsidP="00B952B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B952B8" w:rsidRDefault="00B952B8" w:rsidP="00B952B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с.Тагай</w:t>
      </w:r>
      <w:proofErr w:type="spellEnd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 xml:space="preserve">, 2023 </w:t>
      </w:r>
      <w:proofErr w:type="spellStart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уч.год</w:t>
      </w:r>
      <w:proofErr w:type="spellEnd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.</w:t>
      </w:r>
    </w:p>
    <w:p w:rsidR="00B952B8" w:rsidRDefault="00B952B8" w:rsidP="00B952B8">
      <w:pPr>
        <w:spacing w:after="0" w:line="240" w:lineRule="auto"/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sectPr w:rsidR="00B952B8">
          <w:pgSz w:w="11906" w:h="16838"/>
          <w:pgMar w:top="1134" w:right="709" w:bottom="1134" w:left="709" w:header="709" w:footer="709" w:gutter="0"/>
          <w:cols w:space="720"/>
        </w:sectPr>
      </w:pPr>
    </w:p>
    <w:p w:rsidR="00F47412" w:rsidRPr="00E141DC" w:rsidRDefault="00F47412" w:rsidP="00E141D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41DC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Введение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Нормативно-правовое обеспечение сферы дополнительного образования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«Орлята России» составлена на основе следующих документов: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Конвенция ООН о правах ребенка.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Федеральный закон РФ от 29 декабря 2012 г. № 273-Ф3 «Об образовании в Российской Федерации».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Федеральный проект «Успех каждого ребенка»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детей, утверждена распоряжением Правительства РФ от 04.09.2014 № 1726-р.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27 июля 2022г. №629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Федеральный закон от 31 июля 2020 года № 304- ФЗ «О внесении изменений в Федеральный закон «Об образовании в РФ» по вопросам воспитании обучающихся».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молодёжи» утвержденные Постановлением Главного государственного санитарного врача Российской Федерации от 29.09.2020 № 28.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№06-1844 – в части структуры программы).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09-3242).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Направленность дополнительной образовательной программы: патриотическая.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Главное в программе системный подход к формированию гражданской и патриотической позиции обучающегося, создание условий для самопо</w:t>
      </w:r>
      <w:r w:rsidRPr="00E141DC">
        <w:rPr>
          <w:rFonts w:ascii="Times New Roman" w:hAnsi="Times New Roman"/>
          <w:sz w:val="24"/>
          <w:szCs w:val="24"/>
          <w:lang w:eastAsia="ru-RU"/>
        </w:rPr>
        <w:softHyphen/>
        <w:t>знания и самовоспитания, оптимальное использование педагогического потенциала социального окружения, т.е. через освоение обучающимися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Актуальность продиктована 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Ценностные основания Программы «Орлята России»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lastRenderedPageBreak/>
        <w:t>Родина – воспитание любви к родному краю, Родине, своему народу, дому, земле, людям, желание служить своему Отечеству тем делом, к которому есть призвание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Семья 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традиций с учётом национальных и религиозных принадлежностей.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Команда – содружество, искренность, уверенность в успехе; совместная деятельность в соответствии с нравственными нормами; умение отдавать своё время другому и бескорыстно приходить на помощь, желание добра и блага другому.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Природа – бережное и ответственное отношение к окружающей среде, природному наследию своей страны, осознание влияние людей на окружающую среду, понимание зависимости жизни людей от природы.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Познание – открытие окружающего мира и понимание себя в нём; активность, любознательность и самостоятельность в познании, первоначальные представления о многообразии и взаимосвязи природных и социальных явлений и объектов, о науке и научном знании.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Здоровье – равнение на чемпионов, ценность здорового образа жизни; безопасное поведение, как в быту, так и в информационной среде, принятие своей половой принадлежности.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Главным принципом участия в Программе должно стать – всё делать вместе, сообща и делать для других! Вместе радости и удачи, вместе активное действие и увлекательное приключение!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Методологической основой Программы является воспитание в коллективно-творческой деятельности, автор которой доктор педагогических наук, профессор, академик Российской академии образования (РАО) Игорь Петрович Иванов считал, что самый педагогически эффективный коллектив – это единое содружество взрослых и детей, а самая эффективная воспитывающая деятельность – та, что создаётся и развивается самими воспитанниками, вовлечёнными в процесс жизнетворчества.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b/>
          <w:sz w:val="24"/>
          <w:szCs w:val="24"/>
          <w:lang w:eastAsia="ru-RU"/>
        </w:rPr>
        <w:t>Цель курса:</w:t>
      </w:r>
      <w:r w:rsidRPr="00E141DC">
        <w:rPr>
          <w:rFonts w:ascii="Times New Roman" w:hAnsi="Times New Roman"/>
          <w:sz w:val="24"/>
          <w:szCs w:val="24"/>
          <w:lang w:eastAsia="ru-RU"/>
        </w:rPr>
        <w:t> формирование у ребёнка младшего школьного возраста социально 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1.Воспитывать любовь и уважение к своей семье, своему народу, малой Родине, общности граждан нашей страны, России.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2.Воспитывать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3.Формировать лидерские качества и умение работать в команде.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4.Развивать творческие способности и эстетический вкус.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5.Воспитывать ценностное отношение к здоровому образу жизни, прививать интерес к физической культуре.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6.Воспитывать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7.Содействовать воспитанию экологической культуры и ответственного отношения к окружающему миру.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8.Формировать ценностное отношение к знаниям через интеллектуальную, поисковую и исследовательскую деятельность.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Отличительные особенности данной дополнительной образовательной программы: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lastRenderedPageBreak/>
        <w:t>Основные отличия образовательной программы «Орлята России» от аналогичных программ патриотической направленности заключаются: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 комплексном подходе к содержанию и объединению нескольких разделов патриотического воспитания;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использование технологии дифференцированного обучения;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приобщение воспитанников к проектно-исследовательской деятельности.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Возраст детей, участвующих в реализации данной дополнительной образовательной программы (адресат):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Программа адресована на учащихся 7-10 лет.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Сроки реализации – 4 года обучения.  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 процессе занятий используются различные формы: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репродуктивно-поисковые - с элементами нестандартных приемов;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 xml:space="preserve">дифференцированно-групповая (организация </w:t>
      </w:r>
      <w:proofErr w:type="gramStart"/>
      <w:r w:rsidRPr="00E141DC">
        <w:rPr>
          <w:rFonts w:ascii="Times New Roman" w:hAnsi="Times New Roman"/>
          <w:sz w:val="24"/>
          <w:szCs w:val="24"/>
          <w:lang w:eastAsia="ru-RU"/>
        </w:rPr>
        <w:t>групп</w:t>
      </w:r>
      <w:proofErr w:type="gramEnd"/>
      <w:r w:rsidRPr="00E141DC">
        <w:rPr>
          <w:rFonts w:ascii="Times New Roman" w:hAnsi="Times New Roman"/>
          <w:sz w:val="24"/>
          <w:szCs w:val="24"/>
          <w:lang w:eastAsia="ru-RU"/>
        </w:rPr>
        <w:t xml:space="preserve"> обучающихся с различными учебными возможностями);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индивидуализированная (обучающиеся выполняют задания, соответствующие их учебным возможностям).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</w:t>
      </w:r>
    </w:p>
    <w:p w:rsidR="00F47412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Режим занятий. Количество детей в группе зависит от количес</w:t>
      </w:r>
      <w:r w:rsidR="00E141DC">
        <w:rPr>
          <w:rFonts w:ascii="Times New Roman" w:hAnsi="Times New Roman"/>
          <w:sz w:val="24"/>
          <w:szCs w:val="24"/>
          <w:lang w:eastAsia="ru-RU"/>
        </w:rPr>
        <w:t>тва дет</w:t>
      </w:r>
      <w:r w:rsidRPr="00E141DC">
        <w:rPr>
          <w:rFonts w:ascii="Times New Roman" w:hAnsi="Times New Roman"/>
          <w:sz w:val="24"/>
          <w:szCs w:val="24"/>
          <w:lang w:eastAsia="ru-RU"/>
        </w:rPr>
        <w:t>ей в классе. Проводится по 2 занятию в день 2 раза в неделю. Продолжительность занятий – 45 минут. </w:t>
      </w:r>
    </w:p>
    <w:p w:rsidR="00E141DC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412" w:rsidRPr="00E141DC" w:rsidRDefault="00F47412" w:rsidP="00E141D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41DC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 итогам участия в программе «Орлята России в течение учебного года» младший школьник: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● понимает важность социально-значимых ценностей Программы (понимает сопричастность к истории родного края, своей Родины -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● 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lastRenderedPageBreak/>
        <w:t>● 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Данная программа ориентирована на формирование и развитие следующих универсальных учебных действий: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DC">
        <w:rPr>
          <w:rFonts w:ascii="Times New Roman" w:hAnsi="Times New Roman"/>
          <w:b/>
          <w:sz w:val="28"/>
          <w:szCs w:val="28"/>
          <w:lang w:eastAsia="ru-RU"/>
        </w:rPr>
        <w:t>Личностные универсальные учебные действия: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готовность к саморазвитию и к самообразованию;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потребность в самовыражении;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порученному делу;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развития опыта участия в социально значимом труде;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уважительное отношение к иному мнению;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оптимизм в восприятии мира;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позитивная моральная самооценка.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DC">
        <w:rPr>
          <w:rFonts w:ascii="Times New Roman" w:hAnsi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целеполагание, включая постановку новых целей;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определять проблемные ситуации;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определять пути решения проблемы, прогнозировать результат;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составлять план работы;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планировать пути достижения целей, поиска информации;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адекватно, самостоятельно оценивать правильность выполнения задания и вносить необходимые коррективы;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распределять время и контролировать его, умение осуществлять контроль.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DC">
        <w:rPr>
          <w:rFonts w:ascii="Times New Roman" w:hAnsi="Times New Roman"/>
          <w:b/>
          <w:sz w:val="28"/>
          <w:szCs w:val="28"/>
          <w:lang w:eastAsia="ru-RU"/>
        </w:rPr>
        <w:t>Познавательные универсальные учебные действия: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устанавливать причинно-следственные связи;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строить логическое рассуждение;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определять необходимые ресурсы для решения поставленной задачи;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осуществлять сравнение, выбирать основания и критерии;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осуществлять расширенный поиск информации с использованием ресурсов библиотек и Интернета;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создавать и преобразовывать информацию для решения задач;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представлять, информацию для других.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работать в группе, устанавливать рабочие отношения;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планировать сотрудничество со сверстниками, определять цели и функции воспитанников;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высказывать собственное мнение, координировать его с позициями всех участников при выработке общего решения;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адекватно использовать речь в ходе своей деятельности;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вступать в диалог, участвовать в коллективном обсуждении;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сравнивать разные точки зрения;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lastRenderedPageBreak/>
        <w:t>овладение устной и письменной речью, специфической для данной образовательной программы;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умение осуществлять взаимный контроль и оказывать в сотрудничестве необходимую взаимопомощь.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понимать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применять в жизни позитивный опыт, полученный в результате участия в различных видах внеурочной деятельности (принимает участие в жизн</w:t>
      </w:r>
      <w:r w:rsidR="00E141DC">
        <w:rPr>
          <w:rFonts w:ascii="Times New Roman" w:hAnsi="Times New Roman"/>
          <w:sz w:val="24"/>
          <w:szCs w:val="24"/>
          <w:lang w:eastAsia="ru-RU"/>
        </w:rPr>
        <w:t>и класса, общеобразо</w:t>
      </w:r>
      <w:r w:rsidRPr="00E141DC">
        <w:rPr>
          <w:rFonts w:ascii="Times New Roman" w:hAnsi="Times New Roman"/>
          <w:sz w:val="24"/>
          <w:szCs w:val="24"/>
          <w:lang w:eastAsia="ru-RU"/>
        </w:rPr>
        <w:t>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r w:rsidR="00E14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1DC">
        <w:rPr>
          <w:rFonts w:ascii="Times New Roman" w:hAnsi="Times New Roman"/>
          <w:sz w:val="24"/>
          <w:szCs w:val="24"/>
          <w:lang w:eastAsia="ru-RU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демонстрировать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F47412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7412" w:rsidRPr="00E141DC">
        <w:rPr>
          <w:rFonts w:ascii="Times New Roman" w:hAnsi="Times New Roman"/>
          <w:sz w:val="24"/>
          <w:szCs w:val="24"/>
          <w:lang w:eastAsia="ru-RU"/>
        </w:rPr>
        <w:t>Формы подведения итогов реализации дополнительной образовательной программы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Для оценки результативности дополнительной общеобразовательной (общеразвивающей) программы «Орлята» применяются входящий, текущий, промежуточный и итоговый виды контроля. Входящая диагностика осуществляется при комплектовании группы в начале учебного года. Цель - определить исходный уровень знаний обучающихся, определить формы и методы работы с обучающимися. Формы оценки – анкетирование, собеседование.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(тесты, кроссворды, викторины); взаимоконтроль, самоконтроль.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lastRenderedPageBreak/>
        <w:t>Промежуточный контроль осуществляется в конце I полугодия учебного года. Формы оценки: тестирование, кроссворды, викторины, участие в конкурсах.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Итоговый контроль осуществляется в конце учебного года. Формы оценки: защита и презентация мини - проекта «Мое родословное древо», итоговое тестовое задание «Я в этом городе живу, я это город знаю».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Оценочные материалы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 период реализации программы предусмотрены творческие отчеты о проделанной работе: конкурсные программы, викторины, открытые занятия. Учащиеся проходят аттестацию в форме тестирования в устной форме по выявлению уровня знаний, умений и навыков по завершении изучения каждого раздела программы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Методическое обеспечение программы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словесный (устное изложение, беседа, рассказ, лекция и т.д.);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наглядный (</w:t>
      </w:r>
      <w:proofErr w:type="gramStart"/>
      <w:r w:rsidRPr="00E141DC">
        <w:rPr>
          <w:rFonts w:ascii="Times New Roman" w:hAnsi="Times New Roman"/>
          <w:sz w:val="24"/>
          <w:szCs w:val="24"/>
          <w:lang w:eastAsia="ru-RU"/>
        </w:rPr>
        <w:t>показ  презентаций</w:t>
      </w:r>
      <w:proofErr w:type="gramEnd"/>
      <w:r w:rsidRPr="00E141DC">
        <w:rPr>
          <w:rFonts w:ascii="Times New Roman" w:hAnsi="Times New Roman"/>
          <w:sz w:val="24"/>
          <w:szCs w:val="24"/>
          <w:lang w:eastAsia="ru-RU"/>
        </w:rPr>
        <w:t>,  иллюстраций, готовых работ);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показ (выполнение педагогом), работа по образцу;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практический (выполнение работ по технологическим картам, схемам и др.).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объяснительно-иллюстративный (дети воспринимают и усваивают готовую информацию);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 xml:space="preserve">репродуктивный (учащиеся воспроизводят полученные знания и </w:t>
      </w:r>
      <w:proofErr w:type="gramStart"/>
      <w:r w:rsidRPr="00E141DC">
        <w:rPr>
          <w:rFonts w:ascii="Times New Roman" w:hAnsi="Times New Roman"/>
          <w:sz w:val="24"/>
          <w:szCs w:val="24"/>
          <w:lang w:eastAsia="ru-RU"/>
        </w:rPr>
        <w:t>освоенные  способы</w:t>
      </w:r>
      <w:proofErr w:type="gramEnd"/>
      <w:r w:rsidRPr="00E141DC">
        <w:rPr>
          <w:rFonts w:ascii="Times New Roman" w:hAnsi="Times New Roman"/>
          <w:sz w:val="24"/>
          <w:szCs w:val="24"/>
          <w:lang w:eastAsia="ru-RU"/>
        </w:rPr>
        <w:t xml:space="preserve"> деятельности поставленной задачи совместно с педагогом);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исследовательский (самостоятельная творческая работа учащихся).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 xml:space="preserve">Методы, в основе которых лежит форма организации </w:t>
      </w:r>
      <w:proofErr w:type="gramStart"/>
      <w:r w:rsidRPr="00E141DC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E141DC">
        <w:rPr>
          <w:rFonts w:ascii="Times New Roman" w:hAnsi="Times New Roman"/>
          <w:sz w:val="24"/>
          <w:szCs w:val="24"/>
          <w:lang w:eastAsia="ru-RU"/>
        </w:rPr>
        <w:t> учащихся на занятиях: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фронтальный (одновременная работа со всеми учащимися);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индивидуально-фронтальный (чередование индивидуальных и фронтальных форм работы);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групповой</w:t>
      </w:r>
      <w:proofErr w:type="gramStart"/>
      <w:r w:rsidRPr="00E141DC">
        <w:rPr>
          <w:rFonts w:ascii="Times New Roman" w:hAnsi="Times New Roman"/>
          <w:sz w:val="24"/>
          <w:szCs w:val="24"/>
          <w:lang w:eastAsia="ru-RU"/>
        </w:rPr>
        <w:t>   (</w:t>
      </w:r>
      <w:proofErr w:type="gramEnd"/>
      <w:r w:rsidRPr="00E141DC">
        <w:rPr>
          <w:rFonts w:ascii="Times New Roman" w:hAnsi="Times New Roman"/>
          <w:sz w:val="24"/>
          <w:szCs w:val="24"/>
          <w:lang w:eastAsia="ru-RU"/>
        </w:rPr>
        <w:t>организация работы в группах);</w:t>
      </w:r>
    </w:p>
    <w:p w:rsidR="00F47412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индивидуальный (индивидуальное выполнение заданий, решение проблем).</w:t>
      </w:r>
    </w:p>
    <w:p w:rsidR="00E141DC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41DC">
        <w:rPr>
          <w:rFonts w:ascii="Times New Roman" w:hAnsi="Times New Roman"/>
          <w:b/>
          <w:sz w:val="28"/>
          <w:szCs w:val="28"/>
          <w:lang w:eastAsia="ru-RU"/>
        </w:rPr>
        <w:t>Учебно-методическое обеспечение и техническое оснащение: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Для организации качественных занятий необходимо: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кабинет с необходимым оборудованием: столы, стулья, шкаф для хранения краеведческой литературы;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инструменты и материалы: ножницы, бумага, клей, карандаши, линейки;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разработка программы мониторинговых исследований, подбор диагностических методик;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участие в работе методических объединений педагогов дополнительного образования;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оформление информационных стендов.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Содержание изучаемого курса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– Лидер»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дружба, команда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Символ трека – конструктор «Лидер»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E141DC">
        <w:rPr>
          <w:rFonts w:ascii="Times New Roman" w:hAnsi="Times New Roman"/>
          <w:sz w:val="24"/>
          <w:szCs w:val="24"/>
          <w:lang w:eastAsia="ru-RU"/>
        </w:rPr>
        <w:t>микрогруппы</w:t>
      </w:r>
      <w:proofErr w:type="spellEnd"/>
      <w:r w:rsidRPr="00E141DC">
        <w:rPr>
          <w:rFonts w:ascii="Times New Roman" w:hAnsi="Times New Roman"/>
          <w:sz w:val="24"/>
          <w:szCs w:val="24"/>
          <w:lang w:eastAsia="ru-RU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- Эрудит»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познание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Символ трека - конверт-копилка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lastRenderedPageBreak/>
        <w:t>– 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– Мастер»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познание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Символ трека – Шкатулка мастера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– Доброволец»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милосердие, доброта, забота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Символ трека - Круг Добра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милосердие, доброта, забота.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к имеющемуся социальному опыту детей в любое время учебного года.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- Спортсмен»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здоровый образ жизни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 xml:space="preserve">Символ трека - </w:t>
      </w:r>
      <w:proofErr w:type="spellStart"/>
      <w:r w:rsidRPr="00E141DC">
        <w:rPr>
          <w:rFonts w:ascii="Times New Roman" w:hAnsi="Times New Roman"/>
          <w:sz w:val="24"/>
          <w:szCs w:val="24"/>
          <w:lang w:eastAsia="ru-RU"/>
        </w:rPr>
        <w:t>ЗОЖик</w:t>
      </w:r>
      <w:proofErr w:type="spellEnd"/>
      <w:r w:rsidRPr="00E141DC">
        <w:rPr>
          <w:rFonts w:ascii="Times New Roman" w:hAnsi="Times New Roman"/>
          <w:sz w:val="24"/>
          <w:szCs w:val="24"/>
          <w:lang w:eastAsia="ru-RU"/>
        </w:rPr>
        <w:t xml:space="preserve"> (персонаж, ведущий здоровый образ жизни)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– Эколог»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природа, Родина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Символ трека – Рюкзачок эколога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Трек «Орлёнок – Хранитель исторической памяти»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Ценности, значимые качества трека: семья, Родина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Символ трека – альбом «Мы - хранители»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Основная смысловая нагрузка трека: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Я – хранитель традиций своей семьи.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Мы (класс) – хранители своих достижений.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Я/Мы – хранители исторической памяти своей страны.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Подведение итогов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Построение курса внеурочной деятельности для 1 классов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 xml:space="preserve"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</w:t>
      </w:r>
      <w:r w:rsidRPr="00E141DC">
        <w:rPr>
          <w:rFonts w:ascii="Times New Roman" w:hAnsi="Times New Roman"/>
          <w:sz w:val="24"/>
          <w:szCs w:val="24"/>
          <w:lang w:eastAsia="ru-RU"/>
        </w:rPr>
        <w:lastRenderedPageBreak/>
        <w:t>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F47412" w:rsidRPr="00E141DC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Построение курса внеурочной деятельности для 2-4 классов</w:t>
      </w:r>
    </w:p>
    <w:p w:rsidR="00F47412" w:rsidRDefault="00F47412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1DC">
        <w:rPr>
          <w:rFonts w:ascii="Times New Roman" w:hAnsi="Times New Roman"/>
          <w:sz w:val="24"/>
          <w:szCs w:val="24"/>
          <w:lang w:eastAsia="ru-RU"/>
        </w:rPr>
        <w:t>Реализация программы «Орлята России» для детей 2-4 классов начинается с первой недели триместра учебного года. 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</w:t>
      </w: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41DC" w:rsidRPr="00E141DC" w:rsidRDefault="00E141DC" w:rsidP="00E141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412" w:rsidRPr="00906A2C" w:rsidRDefault="00F47412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</w:t>
      </w:r>
      <w:r w:rsidR="00906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но-тематическое планирование </w:t>
      </w:r>
      <w:r w:rsidRPr="00906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 класса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996"/>
        <w:gridCol w:w="1407"/>
        <w:gridCol w:w="1701"/>
      </w:tblGrid>
      <w:tr w:rsidR="00F47412" w:rsidRPr="00F47412" w:rsidTr="00906A2C">
        <w:trPr>
          <w:trHeight w:val="32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906A2C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906A2C" w:rsidRPr="00906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3F6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 Программы</w:t>
            </w:r>
            <w:r w:rsidR="003F64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ч.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 «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3F6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Лидер»</w:t>
            </w:r>
            <w:r w:rsidR="003F64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 ч.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«Лидер – это…»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 могу быть лидером»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стать лидером?»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 командой действовать готов!»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«Верёвочный курс»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выходной»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36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«Встреча с тем, кто умеет вести за собой»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 дружный класс!»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3F6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Эрудит»</w:t>
            </w:r>
            <w:r w:rsidR="003F64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8ч.</w:t>
            </w: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 такой эрудит?»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 – эрудит, а это значит…»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«Развиваемся, играя!»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ВоображариУМ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«Могу быть изобретателем»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«Что такое? Кто такой?»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72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 с эрудитом «Хотим всё знать»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20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 трека «На старте новых открытий»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3F6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 Мастер»</w:t>
            </w:r>
            <w:r w:rsidR="003F64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«Мастер – это…»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«Мастерами славится Россия»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 идеи – к делу!»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 Мастеров»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гости к мастерам»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«Классный театр»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«Мастер – это звучит гордо!»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08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 в мастерство» – подводим итоги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543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 промежуточных итогов</w:t>
            </w:r>
            <w:r w:rsidR="00543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F47412" w:rsidRPr="00F47412" w:rsidTr="00906A2C">
        <w:trPr>
          <w:trHeight w:val="312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543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 по итогам 3-х треков: «Орлёнок – Эколог»</w:t>
            </w:r>
            <w:r w:rsidR="00543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«Орлёнок – Эрудит» «Орлёнок – Мастер»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543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Доброволец»</w:t>
            </w:r>
            <w:r w:rsidR="00543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 слова к делу»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«Спешить на помощь безвозмездно!»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«Создай хорошее настроение»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 заботой о старших»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«Коробка храбрости»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«Братья наши меньшие»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«Добровольцем будь всегда»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«Портрет добровольца»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543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Спортсмен»</w:t>
            </w:r>
            <w:r w:rsidR="00543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«Утро начинай с зарядки – будешь ты всегда в порядке!»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«Должен быть режим у дня»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543DD4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 спорт, ты – мир!</w:t>
            </w:r>
            <w:r w:rsidR="00F47412"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 затей для всех друзей»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68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«Готовимся к спортивным состязаниям»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 игра «У рекордов наши имена»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«Быстрее! Выше! Сильнее!»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«Азбука здоровья»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746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 Эколог»</w:t>
            </w:r>
            <w:r w:rsidR="00746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08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«Каким должен быть настоящий эколог?»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 след на планете»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 должен знать и уметь эколог?»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«Восхищаемся красивым миром»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«Экология на практике»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74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 с человеком, которого</w:t>
            </w:r>
            <w:r w:rsidR="0074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 назвать настоящим экологом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48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«Шагая в будущее – помни о планете»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746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Хранитель исторической памяти»</w:t>
            </w:r>
            <w:r w:rsidR="00746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</w:tr>
      <w:tr w:rsidR="00F47412" w:rsidRPr="00F47412" w:rsidTr="00906A2C">
        <w:trPr>
          <w:trHeight w:val="60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«Орлёнок – Хранитель исторической памяти»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«Хранитель семейных традиций»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 храню традиции семьи, а значит и традиции страны»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 «Орлёнка – Хранителя»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«Знать, чтобы хранить»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«Историческое чаепитие»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«Расскажи мне о России»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 – хранитель, мы – хранители»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746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 итогов</w:t>
            </w:r>
            <w:r w:rsidR="00746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2ч.</w:t>
            </w: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 итогов участия в Программе в текущем учебном году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72"/>
          <w:tblCellSpacing w:w="15" w:type="dxa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7412" w:rsidRPr="00F47412" w:rsidRDefault="00F47412" w:rsidP="00F474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906A2C" w:rsidRDefault="00906A2C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906A2C" w:rsidRDefault="00906A2C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906A2C" w:rsidRDefault="00906A2C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F47412" w:rsidRPr="00906A2C" w:rsidRDefault="00F47412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</w:t>
      </w:r>
      <w:r w:rsidR="00906A2C" w:rsidRPr="00906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но-тематическое планирование</w:t>
      </w:r>
      <w:r w:rsidRPr="00906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3-4 класса</w:t>
      </w:r>
    </w:p>
    <w:tbl>
      <w:tblPr>
        <w:tblW w:w="9214" w:type="dxa"/>
        <w:tblCellSpacing w:w="15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819"/>
        <w:gridCol w:w="1516"/>
        <w:gridCol w:w="1603"/>
      </w:tblGrid>
      <w:tr w:rsidR="00F47412" w:rsidRPr="00F47412" w:rsidTr="00906A2C">
        <w:trPr>
          <w:trHeight w:val="32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906A2C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906A2C" w:rsidRPr="00906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906A2C" w:rsidRDefault="00906A2C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746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 Программы</w:t>
            </w:r>
            <w:r w:rsidR="00746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 «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746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Лидер»</w:t>
            </w:r>
            <w:r w:rsidR="00746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«Лидер – это…»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 могу быть лидером»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 команде рождается лидер»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выходной»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 идеи – к делу»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«Вместе мы сможем всё»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08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«Встреча с тем, кто умеет вести за собой»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 дружный класс!»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1B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Эрудит»</w:t>
            </w:r>
            <w:r w:rsidR="001B43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 такой эрудит?»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 – эрудит, а это значит…»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«Игра – это полезно и интересно»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«Эрудит – это широкий кругозор»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«Твори! Выдумывай! Пробуй!»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«Играй, учись и узнавай»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08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 с эрудитом «Хотим всё знать!»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1B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 трека «На старте новых</w:t>
            </w:r>
            <w:r w:rsidR="001B4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открытий»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1B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 Мастер»</w:t>
            </w:r>
            <w:r w:rsidR="001B43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«Мастер – это…»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«Россия мастеровая»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 Мастеров»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гости к мастерам»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 идеи – к делу!»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 «Мастер своего дела»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«Мастер – это звучит гордо!»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68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 в мастерство» – подводи итоги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6C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 промежуточных итогов</w:t>
            </w:r>
            <w:r w:rsidR="006C2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6C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 по итогам 3-х треков: «Орлёнок – Лидер»</w:t>
            </w:r>
            <w:r w:rsidR="006C2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«Орлёнок – Эрудит» «Орлёнок – Мастер»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6C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Доброволец»</w:t>
            </w:r>
            <w:r w:rsidR="006C2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 слова к делу»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«Спешить на помощь безвозмездно!»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«Создай хорошее настроение»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 заботой о старших»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 КТД «От идеи к делу»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«Подари улыбку миру!»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«Доброволец – это доброе сердце»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«Портрет добровольца»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6C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Спортсмен»</w:t>
            </w:r>
            <w:r w:rsidR="006C2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«Движение – жизнь!»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«Основы ЗОЖ»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48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 гордимся нашими спортсменами»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 затей для всех друзей»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 «Спортивное»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 игра «Книга рекордов»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«Встреча-подарок»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«Азбука здоровья»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6C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 – Эколог»</w:t>
            </w:r>
            <w:r w:rsidR="006C2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«Страна экологии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 след на планете»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«Знаю, умею, действую»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56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Экологический </w:t>
            </w:r>
            <w:proofErr w:type="spellStart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«Ключи природы»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60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 по станциям «Путешествие в природу»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 с человеком, которого можно назвать настоящим экологом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96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«Шагая в будущее – помни о планете»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6C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 – Хранитель исторической памяти»</w:t>
            </w:r>
            <w:r w:rsidR="006C2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132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«Орлёнок – Хранитель исторической памяти»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«Традиции моей страны»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Кодекс «Орлёнка – Хранителя»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«Знать, чтобы хранить»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«История становится ближе»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 «Мы – хранители памяти»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«Расскажи мне о России»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 – хранители»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84"/>
          <w:tblCellSpacing w:w="15" w:type="dxa"/>
        </w:trPr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6C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 итогов</w:t>
            </w:r>
            <w:r w:rsidR="006C24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2ч.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336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участия в Программе в текущем учебном году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12" w:rsidRPr="00F47412" w:rsidTr="00906A2C">
        <w:trPr>
          <w:trHeight w:val="72"/>
          <w:tblCellSpacing w:w="15" w:type="dxa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12" w:rsidRPr="00F47412" w:rsidRDefault="00F47412" w:rsidP="00F47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7412" w:rsidRPr="00F47412" w:rsidRDefault="00F47412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F47412" w:rsidRPr="00F47412" w:rsidRDefault="00F47412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906A2C" w:rsidRDefault="00906A2C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906A2C" w:rsidRDefault="00906A2C" w:rsidP="00F47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Конституция РФ.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.Конвенция</w:t>
      </w:r>
      <w:proofErr w:type="gram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ООН «О правах ребенка».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3.Концепция духовно-нравственного развития и воспитания гражданина России – М.: Просвещение, 2010 г.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4.Закон «Об образовании Российской Федерации».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5.Примерные требования к содержанию и оформлению образовательных программ дополнительного образования детей, направленных письмом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Минобразованием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11.12.2006, № 06-1844.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Воспитать человека: сборник нормативно-правовых, научно-методических, организационно-практических материалов по проблемам </w:t>
      </w:r>
      <w:proofErr w:type="gram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воспитания.(</w:t>
      </w:r>
      <w:proofErr w:type="gram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ред.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В.А.Березиной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О.И.Волжиной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И.А. Зимней.) М.: 2003 г.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Федеральный государственный образовательный стандарт основного образования/ Министерство образования и науки </w:t>
      </w:r>
      <w:proofErr w:type="gram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РФ.-</w:t>
      </w:r>
      <w:proofErr w:type="gram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Просвещение, 2010 г.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Героико-патриотическое воспитание в школе: детские объединения, музеи, клубы, кружки, поисковая деятельность / авт.-сост. Т.А. Орешкина. – Волгоград: Учитель, 2007 г.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Усатоваи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др. – Волгоград: Учитель, 2012 г.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Озеров А.Г. Методические рекомендации «Подготовка исследовательских работ учащихся по </w:t>
      </w:r>
      <w:proofErr w:type="gram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краеведению»(</w:t>
      </w:r>
      <w:proofErr w:type="gram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работа, приложение, презентация).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Патриотическое воспитание в лагере: занятия, традиционные и творческие дела / авт.-сост. А.Ю. Соловьев, С.С.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Шихарев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Волгоград: Учитель, 2012 г.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Патриотическое воспитание: система работы, планирование, конспекты уроков, разработки занятий / авт.-сост. И.А.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Пашкович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Волгоград: Учитель, 2010 г.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Фришман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Воспитание и стратегия жизни ребенка / Рожков М.И.,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Л.В., Гущина Т.Н., Волохов А.В.,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Машарова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Т.В.,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Мирошкина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М.Р.,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Фришман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// Коллективная монография / Под редакцией М.И. Рожкова. Москва: ИД «Научная библиотека», 2016. 158 с.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Фришман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Концепция воспитания – традиции и современность / И. И. </w:t>
      </w:r>
      <w:proofErr w:type="spellStart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Фришман</w:t>
      </w:r>
      <w:proofErr w:type="spellEnd"/>
      <w:r w:rsidRPr="00906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Социальное воспитание. 2013. № 2. С. 12-17.</w:t>
      </w:r>
    </w:p>
    <w:p w:rsidR="00F47412" w:rsidRPr="00906A2C" w:rsidRDefault="00F47412" w:rsidP="00906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412" w:rsidRPr="00F47412" w:rsidRDefault="00F47412" w:rsidP="00F474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D59B8" w:rsidRDefault="005D59B8"/>
    <w:sectPr w:rsidR="005D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0D"/>
    <w:rsid w:val="0003767B"/>
    <w:rsid w:val="001B43B2"/>
    <w:rsid w:val="001D01B9"/>
    <w:rsid w:val="003F646A"/>
    <w:rsid w:val="00511472"/>
    <w:rsid w:val="00543DD4"/>
    <w:rsid w:val="005D59B8"/>
    <w:rsid w:val="006C2432"/>
    <w:rsid w:val="0074617B"/>
    <w:rsid w:val="00906A2C"/>
    <w:rsid w:val="00991C55"/>
    <w:rsid w:val="00A57A0D"/>
    <w:rsid w:val="00B952B8"/>
    <w:rsid w:val="00E141DC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289A-F353-4B3A-8E5C-2C74D60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412"/>
  </w:style>
  <w:style w:type="paragraph" w:styleId="a3">
    <w:name w:val="Normal (Web)"/>
    <w:basedOn w:val="a"/>
    <w:uiPriority w:val="99"/>
    <w:semiHidden/>
    <w:unhideWhenUsed/>
    <w:rsid w:val="00F47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41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79991947012</dc:creator>
  <cp:keywords/>
  <dc:description/>
  <cp:lastModifiedBy>79991947012</cp:lastModifiedBy>
  <cp:revision>13</cp:revision>
  <dcterms:created xsi:type="dcterms:W3CDTF">2023-09-06T11:38:00Z</dcterms:created>
  <dcterms:modified xsi:type="dcterms:W3CDTF">2023-10-01T16:17:00Z</dcterms:modified>
</cp:coreProperties>
</file>