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B9" w:rsidRPr="008B6437" w:rsidRDefault="00897EB9" w:rsidP="008B643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3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7EB9" w:rsidRPr="008B6437" w:rsidRDefault="00897EB9" w:rsidP="008B643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B6437">
        <w:rPr>
          <w:rFonts w:ascii="Times New Roman" w:hAnsi="Times New Roman" w:cs="Times New Roman"/>
          <w:b/>
          <w:sz w:val="28"/>
          <w:szCs w:val="28"/>
        </w:rPr>
        <w:t>к общеобразовательной общеразвивающей  программе  дополнительного образования детей «</w:t>
      </w:r>
      <w:r w:rsidR="004D357A">
        <w:rPr>
          <w:rFonts w:ascii="Times New Roman" w:hAnsi="Times New Roman" w:cs="Times New Roman"/>
          <w:b/>
          <w:sz w:val="28"/>
          <w:szCs w:val="28"/>
        </w:rPr>
        <w:t>Шахматы</w:t>
      </w:r>
      <w:r w:rsidRPr="008B6437">
        <w:rPr>
          <w:rFonts w:ascii="Times New Roman" w:hAnsi="Times New Roman" w:cs="Times New Roman"/>
          <w:b/>
          <w:sz w:val="28"/>
          <w:szCs w:val="28"/>
        </w:rPr>
        <w:t>»</w:t>
      </w:r>
    </w:p>
    <w:p w:rsidR="00897EB9" w:rsidRPr="00897EB9" w:rsidRDefault="00897EB9" w:rsidP="008B643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4D357A" w:rsidRDefault="004D357A" w:rsidP="004D357A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Направленность программы –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физкультурно</w:t>
      </w:r>
      <w:proofErr w:type="spellEnd"/>
      <w:r>
        <w:rPr>
          <w:rFonts w:ascii="Times New Roman" w:hAnsi="Times New Roman"/>
          <w:sz w:val="28"/>
          <w:szCs w:val="28"/>
        </w:rPr>
        <w:t xml:space="preserve"> - спортивная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</w:p>
    <w:p w:rsidR="00897EB9" w:rsidRPr="004D357A" w:rsidRDefault="00897EB9" w:rsidP="008B643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35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Уровень программы – </w:t>
      </w:r>
      <w:r w:rsidR="004D35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стартовый</w:t>
      </w:r>
    </w:p>
    <w:p w:rsidR="004D357A" w:rsidRDefault="004D357A" w:rsidP="008B6437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357A">
        <w:rPr>
          <w:rFonts w:ascii="Times New Roman" w:hAnsi="Times New Roman" w:cs="Times New Roman"/>
          <w:b/>
          <w:sz w:val="28"/>
          <w:szCs w:val="28"/>
        </w:rPr>
        <w:t xml:space="preserve">Актуальность программы: </w:t>
      </w:r>
      <w:r w:rsidRPr="004D357A">
        <w:rPr>
          <w:rFonts w:ascii="Times New Roman" w:hAnsi="Times New Roman" w:cs="Times New Roman"/>
          <w:sz w:val="28"/>
          <w:szCs w:val="28"/>
        </w:rPr>
        <w:t>Программа «Шахматы» является физкультурно-спортивной направленности.</w:t>
      </w:r>
      <w:r w:rsidRPr="004D3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57A">
        <w:rPr>
          <w:rFonts w:ascii="Times New Roman" w:hAnsi="Times New Roman" w:cs="Times New Roman"/>
          <w:sz w:val="28"/>
          <w:szCs w:val="28"/>
        </w:rPr>
        <w:t>Она ориентирована на развитие познавательной активности, самостоятельности, любознательности, способствует формированию интереса к научно-исследовательской деятельности учащихся.</w:t>
      </w:r>
    </w:p>
    <w:p w:rsidR="004D357A" w:rsidRDefault="004D357A" w:rsidP="004D357A">
      <w:pPr>
        <w:pStyle w:val="a5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Новизна данной программы заключается</w:t>
      </w:r>
      <w:r>
        <w:rPr>
          <w:color w:val="000000"/>
          <w:sz w:val="28"/>
          <w:szCs w:val="28"/>
        </w:rPr>
        <w:t xml:space="preserve"> в расширении образовательного развивающего пространства и подключении обучающихся к участию в соревнованиях различного уровня. </w:t>
      </w:r>
      <w:proofErr w:type="gramEnd"/>
    </w:p>
    <w:p w:rsidR="004D357A" w:rsidRPr="004D357A" w:rsidRDefault="004D357A" w:rsidP="004D357A">
      <w:pPr>
        <w:spacing w:line="360" w:lineRule="auto"/>
        <w:rPr>
          <w:rFonts w:ascii="Times New Roman" w:hAnsi="Times New Roman"/>
          <w:sz w:val="28"/>
          <w:szCs w:val="28"/>
          <w:shd w:val="clear" w:color="auto" w:fill="FFFEF5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программы: </w:t>
      </w:r>
      <w:r>
        <w:rPr>
          <w:rFonts w:ascii="Times New Roman" w:hAnsi="Times New Roman"/>
          <w:sz w:val="28"/>
          <w:szCs w:val="28"/>
        </w:rPr>
        <w:t xml:space="preserve">В настоящее время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Интернет-пространстве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в свободном доступе находится большое количество обучающих уроков и программ по различным дисциплинам, в том числе шахматам. Во время занятий по шахматам для обучающихся 8 лет используются видео-уроки в виде мультфильмов, где рассказываются и показываются правила шахмат, что очень нравится ребятам. Так сложные правила игры легче ими усваиваются. Игровые </w:t>
      </w:r>
      <w:r>
        <w:rPr>
          <w:rFonts w:ascii="Times New Roman" w:hAnsi="Times New Roman"/>
          <w:sz w:val="28"/>
          <w:szCs w:val="28"/>
          <w:shd w:val="clear" w:color="auto" w:fill="FFFEF5"/>
        </w:rPr>
        <w:t xml:space="preserve">программы позволяют устанавливать различные уровни игры для учащихся с различной подготовкой; выбрать вариант игры (блиц, турнир и др.); а также подключившись </w:t>
      </w:r>
      <w:proofErr w:type="gramStart"/>
      <w:r>
        <w:rPr>
          <w:rFonts w:ascii="Times New Roman" w:hAnsi="Times New Roman"/>
          <w:sz w:val="28"/>
          <w:szCs w:val="28"/>
          <w:shd w:val="clear" w:color="auto" w:fill="FFFEF5"/>
        </w:rPr>
        <w:t>к</w:t>
      </w:r>
      <w:proofErr w:type="gramEnd"/>
      <w:r>
        <w:rPr>
          <w:rFonts w:ascii="Times New Roman" w:hAnsi="Times New Roman"/>
          <w:sz w:val="28"/>
          <w:szCs w:val="28"/>
          <w:shd w:val="clear" w:color="auto" w:fill="FFFEF5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  <w:shd w:val="clear" w:color="auto" w:fill="FFFEF5"/>
        </w:rPr>
        <w:t>Интернет</w:t>
      </w:r>
      <w:proofErr w:type="gramEnd"/>
      <w:r>
        <w:rPr>
          <w:rFonts w:ascii="Times New Roman" w:hAnsi="Times New Roman"/>
          <w:sz w:val="28"/>
          <w:szCs w:val="28"/>
          <w:shd w:val="clear" w:color="auto" w:fill="FFFEF5"/>
        </w:rPr>
        <w:t>, сыграть с игроками по всему миру. Учитывая, что современные дети очень любят компьютерные игры, а Интернет может предоставить партнеров любого уровня, все это делает процесс обучения более интересным и продуктивным. Занятия проходят на базе Центра «Точка роста».</w:t>
      </w:r>
      <w:r>
        <w:rPr>
          <w:color w:val="666666"/>
          <w:sz w:val="28"/>
          <w:szCs w:val="28"/>
        </w:rPr>
        <w:t xml:space="preserve"> </w:t>
      </w:r>
    </w:p>
    <w:p w:rsidR="004D357A" w:rsidRDefault="004D357A" w:rsidP="004D357A">
      <w:pPr>
        <w:shd w:val="clear" w:color="auto" w:fill="FFFFFF"/>
        <w:spacing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Адресат программы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объединение принимаются дети 8 – 12 лет, не умеющие играть в шахматы при наличии медицинского допуска. Комплектование групп происходит в конце августа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–н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ачале сентября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добровольной основе с учетом запроса родителей (законных представителей ребенка)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4D357A" w:rsidRDefault="004D357A" w:rsidP="004D3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Объём и срок реализации программы: </w:t>
      </w:r>
    </w:p>
    <w:p w:rsidR="004D357A" w:rsidRDefault="004D357A" w:rsidP="004D3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рассчитана на 1 год обучения, 72 часа. Срок освоения программы обоснован её целью, задачами, возрастными и личностными особенностями детей; определяется содержанием программы и обеспечивает возможность достижения планируемых результатов.</w:t>
      </w:r>
    </w:p>
    <w:p w:rsidR="004D357A" w:rsidRDefault="004D357A" w:rsidP="004D3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обучения: </w:t>
      </w:r>
      <w:r w:rsidRPr="0054744E">
        <w:rPr>
          <w:rFonts w:ascii="Times New Roman" w:hAnsi="Times New Roman"/>
          <w:sz w:val="28"/>
          <w:szCs w:val="28"/>
        </w:rPr>
        <w:t>очная форма, при необходимости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44E">
        <w:rPr>
          <w:rFonts w:ascii="Times New Roman" w:hAnsi="Times New Roman"/>
          <w:sz w:val="28"/>
          <w:szCs w:val="28"/>
        </w:rPr>
        <w:t xml:space="preserve"> использовани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54744E">
        <w:rPr>
          <w:rFonts w:ascii="Times New Roman" w:hAnsi="Times New Roman"/>
          <w:sz w:val="28"/>
          <w:szCs w:val="28"/>
        </w:rPr>
        <w:t>электронного обучения и дистанционных образовательных технологий</w:t>
      </w:r>
    </w:p>
    <w:p w:rsidR="004D357A" w:rsidRDefault="004D357A" w:rsidP="004D35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Особенности организации образовательного процесса: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Обозначенный объем программы планируется к реализации в различных формах деятельности. Это традиционное занятие, комбинированное занятие, игра, турнир, конкурс решения задач и этюдов, ИНТЕРНЕТ-игра.   Проводятся различные соревнования.</w:t>
      </w:r>
    </w:p>
    <w:p w:rsidR="004D357A" w:rsidRDefault="004D357A" w:rsidP="004D35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занятиях предусматриваются следующие формы организации учебной деятельности:</w:t>
      </w:r>
    </w:p>
    <w:p w:rsidR="004D357A" w:rsidRDefault="004D357A" w:rsidP="004D35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индивидуальная</w:t>
      </w:r>
      <w:proofErr w:type="gramEnd"/>
      <w:r>
        <w:rPr>
          <w:color w:val="000000"/>
          <w:sz w:val="28"/>
          <w:szCs w:val="28"/>
        </w:rPr>
        <w:t xml:space="preserve"> - обучающемуся дается самостоятельное задание с учетом его возможностей;</w:t>
      </w:r>
    </w:p>
    <w:p w:rsidR="004D357A" w:rsidRDefault="004D357A" w:rsidP="004D35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групповая</w:t>
      </w:r>
      <w:proofErr w:type="gramEnd"/>
      <w:r>
        <w:rPr>
          <w:color w:val="000000"/>
          <w:sz w:val="28"/>
          <w:szCs w:val="28"/>
        </w:rPr>
        <w:t xml:space="preserve"> – разделение на мини-группы для выполнения определенной работы при реализации заданий;</w:t>
      </w:r>
    </w:p>
    <w:p w:rsidR="004D357A" w:rsidRDefault="004D357A" w:rsidP="004D357A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коллективная–при </w:t>
      </w:r>
      <w:proofErr w:type="gramStart"/>
      <w:r>
        <w:rPr>
          <w:color w:val="000000"/>
          <w:sz w:val="28"/>
          <w:szCs w:val="28"/>
        </w:rPr>
        <w:t>решении</w:t>
      </w:r>
      <w:proofErr w:type="gramEnd"/>
      <w:r>
        <w:rPr>
          <w:color w:val="000000"/>
          <w:sz w:val="28"/>
          <w:szCs w:val="28"/>
        </w:rPr>
        <w:t xml:space="preserve"> задач.</w:t>
      </w:r>
    </w:p>
    <w:p w:rsidR="004D357A" w:rsidRDefault="004D357A" w:rsidP="004D35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занятий:</w:t>
      </w:r>
      <w:r>
        <w:rPr>
          <w:rFonts w:ascii="Times New Roman" w:hAnsi="Times New Roman"/>
          <w:sz w:val="28"/>
          <w:szCs w:val="28"/>
        </w:rPr>
        <w:t xml:space="preserve"> 2 раза в неделю по 1 часу.</w:t>
      </w:r>
      <w:r>
        <w:rPr>
          <w:rFonts w:ascii="Times New Roman" w:hAnsi="Times New Roman"/>
          <w:sz w:val="28"/>
          <w:szCs w:val="28"/>
        </w:rPr>
        <w:tab/>
      </w:r>
    </w:p>
    <w:p w:rsidR="003004E5" w:rsidRPr="00897EB9" w:rsidRDefault="003004E5" w:rsidP="008B6437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 w:cs="Times New Roman"/>
          <w:sz w:val="28"/>
          <w:szCs w:val="28"/>
        </w:rPr>
      </w:pPr>
    </w:p>
    <w:sectPr w:rsidR="003004E5" w:rsidRPr="00897EB9" w:rsidSect="009A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5D"/>
    <w:rsid w:val="003004E5"/>
    <w:rsid w:val="004D357A"/>
    <w:rsid w:val="00897EB9"/>
    <w:rsid w:val="008B6437"/>
    <w:rsid w:val="009A13FA"/>
    <w:rsid w:val="00D52D5D"/>
    <w:rsid w:val="00D87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EB9"/>
    <w:rPr>
      <w:rFonts w:cs="Times New Roman"/>
    </w:rPr>
  </w:style>
  <w:style w:type="paragraph" w:styleId="a3">
    <w:name w:val="List Paragraph"/>
    <w:basedOn w:val="a"/>
    <w:uiPriority w:val="34"/>
    <w:qFormat/>
    <w:rsid w:val="00897EB9"/>
    <w:pPr>
      <w:ind w:left="720"/>
      <w:contextualSpacing/>
    </w:pPr>
  </w:style>
  <w:style w:type="paragraph" w:customStyle="1" w:styleId="Default">
    <w:name w:val="Default"/>
    <w:rsid w:val="008B6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B64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6437"/>
    <w:rPr>
      <w:rFonts w:ascii="Calibri" w:eastAsia="Calibri" w:hAnsi="Calibri" w:cs="Times New Roman"/>
    </w:rPr>
  </w:style>
  <w:style w:type="character" w:styleId="a4">
    <w:name w:val="Strong"/>
    <w:uiPriority w:val="99"/>
    <w:qFormat/>
    <w:rsid w:val="008B6437"/>
    <w:rPr>
      <w:rFonts w:cs="Times New Roman"/>
      <w:b/>
      <w:bCs/>
    </w:rPr>
  </w:style>
  <w:style w:type="paragraph" w:styleId="a5">
    <w:name w:val="Normal (Web)"/>
    <w:basedOn w:val="a"/>
    <w:uiPriority w:val="99"/>
    <w:qFormat/>
    <w:rsid w:val="004D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WINDOWS-10-1222</dc:creator>
  <cp:lastModifiedBy>Windows User</cp:lastModifiedBy>
  <cp:revision>2</cp:revision>
  <dcterms:created xsi:type="dcterms:W3CDTF">2023-10-27T11:29:00Z</dcterms:created>
  <dcterms:modified xsi:type="dcterms:W3CDTF">2023-10-27T11:29:00Z</dcterms:modified>
</cp:coreProperties>
</file>